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28BC0B7D" w:rsidR="00932D94" w:rsidRPr="00932D94" w:rsidRDefault="00DB6A94"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Wednes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sidR="003A0D4C">
        <w:rPr>
          <w:rFonts w:ascii="Arial" w:eastAsia="Times New Roman" w:hAnsi="Arial" w:cs="Arial"/>
          <w:color w:val="BF8F00"/>
          <w:kern w:val="0"/>
          <w:sz w:val="28"/>
          <w:szCs w:val="28"/>
          <w14:ligatures w14:val="none"/>
        </w:rPr>
        <w:t>2</w:t>
      </w:r>
      <w:r>
        <w:rPr>
          <w:rFonts w:ascii="Arial" w:eastAsia="Times New Roman" w:hAnsi="Arial" w:cs="Arial"/>
          <w:color w:val="BF8F00"/>
          <w:kern w:val="0"/>
          <w:sz w:val="28"/>
          <w:szCs w:val="28"/>
          <w14:ligatures w14:val="none"/>
        </w:rPr>
        <w:t>1st</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01351648" w14:textId="6750E757" w:rsidR="00535776" w:rsidRDefault="00932D94" w:rsidP="00A42009">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649C10B9" w14:textId="77777777" w:rsidR="00DB6A94" w:rsidRPr="00DB6A94" w:rsidRDefault="00DB6A94" w:rsidP="00DB6A94">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 xml:space="preserve">For all girls interested in playing summer basketball, we will have an informational meeting after school in the gym, </w:t>
      </w:r>
      <w:proofErr w:type="gramStart"/>
      <w:r w:rsidRPr="00DB6A94">
        <w:rPr>
          <w:rFonts w:ascii="Aptos" w:eastAsia="Times New Roman" w:hAnsi="Aptos" w:cs="Times New Roman"/>
          <w:color w:val="000000"/>
          <w:kern w:val="0"/>
          <w:sz w:val="24"/>
          <w:szCs w:val="24"/>
          <w14:ligatures w14:val="none"/>
        </w:rPr>
        <w:t>Tuesday</w:t>
      </w:r>
      <w:proofErr w:type="gramEnd"/>
      <w:r w:rsidRPr="00DB6A94">
        <w:rPr>
          <w:rFonts w:ascii="Aptos" w:eastAsia="Times New Roman" w:hAnsi="Aptos" w:cs="Times New Roman"/>
          <w:color w:val="000000"/>
          <w:kern w:val="0"/>
          <w:sz w:val="24"/>
          <w:szCs w:val="24"/>
          <w14:ligatures w14:val="none"/>
        </w:rPr>
        <w:t>, May 27th.</w:t>
      </w:r>
    </w:p>
    <w:p w14:paraId="523A813E" w14:textId="77777777" w:rsidR="00DB6A94" w:rsidRPr="00DB6A94" w:rsidRDefault="00DB6A94" w:rsidP="00DB6A94">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Bring your shoes- we will have an Open gym after the meeting! </w:t>
      </w:r>
    </w:p>
    <w:p w14:paraId="7C72626C" w14:textId="77777777" w:rsidR="00DB6A94" w:rsidRPr="00DB6A94" w:rsidRDefault="00DB6A94" w:rsidP="00DB6A94">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548B5B29" w14:textId="75B3136F" w:rsidR="00535776" w:rsidRPr="00535776" w:rsidRDefault="00535776" w:rsidP="00535776">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535776">
        <w:rPr>
          <w:rFonts w:ascii="Aptos" w:eastAsia="Times New Roman" w:hAnsi="Aptos" w:cs="Times New Roman"/>
          <w:color w:val="000000"/>
          <w:kern w:val="0"/>
          <w:sz w:val="24"/>
          <w:szCs w:val="24"/>
          <w14:ligatures w14:val="none"/>
        </w:rPr>
        <w:t xml:space="preserve">Are you interested in playing football next year? Then come to the player/parent meeting </w:t>
      </w:r>
      <w:proofErr w:type="gramStart"/>
      <w:r w:rsidR="00DB6A94">
        <w:rPr>
          <w:rFonts w:ascii="Aptos" w:eastAsia="Times New Roman" w:hAnsi="Aptos" w:cs="Times New Roman"/>
          <w:color w:val="000000"/>
          <w:kern w:val="0"/>
          <w:sz w:val="24"/>
          <w:szCs w:val="24"/>
          <w14:ligatures w14:val="none"/>
        </w:rPr>
        <w:t xml:space="preserve">today </w:t>
      </w:r>
      <w:r w:rsidRPr="00535776">
        <w:rPr>
          <w:rFonts w:ascii="Aptos" w:eastAsia="Times New Roman" w:hAnsi="Aptos" w:cs="Times New Roman"/>
          <w:color w:val="000000"/>
          <w:kern w:val="0"/>
          <w:sz w:val="24"/>
          <w:szCs w:val="24"/>
          <w14:ligatures w14:val="none"/>
        </w:rPr>
        <w:t xml:space="preserve"> at</w:t>
      </w:r>
      <w:proofErr w:type="gramEnd"/>
      <w:r w:rsidRPr="00535776">
        <w:rPr>
          <w:rFonts w:ascii="Aptos" w:eastAsia="Times New Roman" w:hAnsi="Aptos" w:cs="Times New Roman"/>
          <w:color w:val="000000"/>
          <w:kern w:val="0"/>
          <w:sz w:val="24"/>
          <w:szCs w:val="24"/>
          <w14:ligatures w14:val="none"/>
        </w:rPr>
        <w:t xml:space="preserve"> 6 PM in the commons. You can also join the Google Classroom by using the code cbd6ipw. See Coach Chantler in room 234 with any questions. </w:t>
      </w:r>
    </w:p>
    <w:p w14:paraId="0623FF2B" w14:textId="77777777" w:rsidR="00535776" w:rsidRPr="00535776" w:rsidRDefault="00535776" w:rsidP="00535776">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3B146DA8" w14:textId="456E344F" w:rsidR="000C4446" w:rsidRPr="000C4446" w:rsidRDefault="000C4446" w:rsidP="000C4446">
      <w:pPr>
        <w:pStyle w:val="ListParagraph"/>
        <w:numPr>
          <w:ilvl w:val="0"/>
          <w:numId w:val="136"/>
        </w:numPr>
        <w:tabs>
          <w:tab w:val="left" w:pos="2340"/>
        </w:tabs>
        <w:spacing w:before="240" w:after="0" w:line="240" w:lineRule="auto"/>
        <w:rPr>
          <w:rFonts w:ascii="Arial" w:eastAsia="Times New Roman" w:hAnsi="Arial" w:cs="Arial"/>
          <w:b/>
          <w:bCs/>
          <w:color w:val="000000"/>
          <w:kern w:val="0"/>
          <w:u w:val="single"/>
          <w14:ligatures w14:val="none"/>
        </w:rPr>
      </w:pPr>
      <w:r w:rsidRPr="000C4446">
        <w:rPr>
          <w:rFonts w:ascii="Aptos" w:eastAsia="Times New Roman" w:hAnsi="Aptos" w:cs="Times New Roman"/>
          <w:color w:val="000000"/>
          <w:kern w:val="0"/>
          <w:sz w:val="24"/>
          <w:szCs w:val="24"/>
          <w14:ligatures w14:val="none"/>
        </w:rPr>
        <w:t>Attention Seniors, if you believe you played a sport every season in high school so 12 total, see Mr. Price or Ms. Ramirez so we can confirm you are a Trojan Warrior for being 12 for 12 on playing sports at AHS. </w:t>
      </w:r>
    </w:p>
    <w:p w14:paraId="2A82796A" w14:textId="77777777" w:rsidR="00EF1C9E" w:rsidRPr="00894D92" w:rsidRDefault="00EF1C9E" w:rsidP="000C4446">
      <w:pPr>
        <w:pStyle w:val="ListParagraph"/>
        <w:tabs>
          <w:tab w:val="left" w:pos="2340"/>
        </w:tabs>
        <w:spacing w:before="240" w:after="0" w:line="240" w:lineRule="auto"/>
        <w:ind w:left="1440"/>
        <w:rPr>
          <w:rFonts w:ascii="Arial" w:eastAsia="Times New Roman" w:hAnsi="Arial" w:cs="Arial"/>
          <w:b/>
          <w:bCs/>
          <w:color w:val="000000"/>
          <w:kern w:val="0"/>
          <w:u w:val="single"/>
          <w14:ligatures w14:val="none"/>
        </w:rPr>
      </w:pPr>
    </w:p>
    <w:p w14:paraId="71DD5533" w14:textId="37ABBDD9" w:rsidR="00204CC4" w:rsidRPr="00DB6A94" w:rsidRDefault="00347519" w:rsidP="00DB6A94">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28BA39B5" w14:textId="77777777" w:rsidR="00DB6A94" w:rsidRPr="00DB6A94" w:rsidRDefault="00DB6A94" w:rsidP="00DB6A94">
      <w:pPr>
        <w:pStyle w:val="ListParagraph"/>
        <w:numPr>
          <w:ilvl w:val="0"/>
          <w:numId w:val="144"/>
        </w:numPr>
        <w:tabs>
          <w:tab w:val="left" w:pos="4485"/>
        </w:tabs>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Seniors! Apply for free money TODAY! Come to the financial aid event from 5-7 p.m. on Wednesday, May 21, in the library. We can help you start or complete your application. Dinner will be provided. See you there!</w:t>
      </w:r>
    </w:p>
    <w:p w14:paraId="32453C92" w14:textId="77777777" w:rsidR="00F74AF8" w:rsidRPr="00F74AF8" w:rsidRDefault="00F74AF8" w:rsidP="00F74AF8">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7368A6F8" w14:textId="0C4A1B8D" w:rsidR="00BB3F6F" w:rsidRPr="003378E6" w:rsidRDefault="00BB3F6F" w:rsidP="00BB3F6F">
      <w:pPr>
        <w:pStyle w:val="ListParagraph"/>
        <w:numPr>
          <w:ilvl w:val="0"/>
          <w:numId w:val="141"/>
        </w:numPr>
        <w:spacing w:after="0" w:line="240" w:lineRule="auto"/>
        <w:rPr>
          <w:rFonts w:ascii="Times New Roman" w:eastAsia="Times New Roman" w:hAnsi="Times New Roman" w:cs="Times New Roman"/>
          <w:kern w:val="0"/>
          <w:sz w:val="24"/>
          <w:szCs w:val="24"/>
          <w14:ligatures w14:val="none"/>
        </w:rPr>
      </w:pPr>
      <w:r w:rsidRPr="00BB3F6F">
        <w:rPr>
          <w:rFonts w:ascii="Aptos" w:eastAsia="Times New Roman" w:hAnsi="Aptos" w:cs="Times New Roman"/>
          <w:color w:val="000000"/>
          <w:kern w:val="0"/>
          <w:sz w:val="24"/>
          <w:szCs w:val="24"/>
          <w14:ligatures w14:val="none"/>
        </w:rPr>
        <w:t xml:space="preserve">ASB </w:t>
      </w:r>
      <w:r w:rsidR="00DB6A94">
        <w:rPr>
          <w:rFonts w:ascii="Aptos" w:eastAsia="Times New Roman" w:hAnsi="Aptos" w:cs="Times New Roman"/>
          <w:color w:val="000000"/>
          <w:kern w:val="0"/>
          <w:sz w:val="24"/>
          <w:szCs w:val="24"/>
          <w14:ligatures w14:val="none"/>
        </w:rPr>
        <w:t>c</w:t>
      </w:r>
      <w:r w:rsidRPr="00BB3F6F">
        <w:rPr>
          <w:rFonts w:ascii="Aptos" w:eastAsia="Times New Roman" w:hAnsi="Aptos" w:cs="Times New Roman"/>
          <w:color w:val="000000"/>
          <w:kern w:val="0"/>
          <w:sz w:val="24"/>
          <w:szCs w:val="24"/>
          <w14:ligatures w14:val="none"/>
        </w:rPr>
        <w:t xml:space="preserve">lass representative applications </w:t>
      </w:r>
      <w:r w:rsidR="00DB6A94">
        <w:rPr>
          <w:rFonts w:ascii="Aptos" w:eastAsia="Times New Roman" w:hAnsi="Aptos" w:cs="Times New Roman"/>
          <w:color w:val="000000"/>
          <w:kern w:val="0"/>
          <w:sz w:val="24"/>
          <w:szCs w:val="24"/>
          <w14:ligatures w14:val="none"/>
        </w:rPr>
        <w:t xml:space="preserve">have been extended </w:t>
      </w:r>
      <w:proofErr w:type="spellStart"/>
      <w:r w:rsidR="00DB6A94">
        <w:rPr>
          <w:rFonts w:ascii="Aptos" w:eastAsia="Times New Roman" w:hAnsi="Aptos" w:cs="Times New Roman"/>
          <w:color w:val="000000"/>
          <w:kern w:val="0"/>
          <w:sz w:val="24"/>
          <w:szCs w:val="24"/>
          <w14:ligatures w14:val="none"/>
        </w:rPr>
        <w:t>unti</w:t>
      </w:r>
      <w:proofErr w:type="spellEnd"/>
      <w:r w:rsidR="00DB6A94">
        <w:rPr>
          <w:rFonts w:ascii="Aptos" w:eastAsia="Times New Roman" w:hAnsi="Aptos" w:cs="Times New Roman"/>
          <w:color w:val="000000"/>
          <w:kern w:val="0"/>
          <w:sz w:val="24"/>
          <w:szCs w:val="24"/>
          <w14:ligatures w14:val="none"/>
        </w:rPr>
        <w:t xml:space="preserve"> tomorrow</w:t>
      </w:r>
      <w:r w:rsidRPr="00BB3F6F">
        <w:rPr>
          <w:rFonts w:ascii="Aptos" w:eastAsia="Times New Roman" w:hAnsi="Aptos" w:cs="Times New Roman"/>
          <w:color w:val="000000"/>
          <w:kern w:val="0"/>
          <w:sz w:val="24"/>
          <w:szCs w:val="24"/>
          <w14:ligatures w14:val="none"/>
        </w:rPr>
        <w:t>! Get yours in the Activities office and be a part of shaping our school!</w:t>
      </w:r>
      <w:r w:rsidR="00DB6A94">
        <w:rPr>
          <w:rFonts w:ascii="Aptos" w:eastAsia="Times New Roman" w:hAnsi="Aptos" w:cs="Times New Roman"/>
          <w:color w:val="000000"/>
          <w:kern w:val="0"/>
          <w:sz w:val="24"/>
          <w:szCs w:val="24"/>
          <w14:ligatures w14:val="none"/>
        </w:rPr>
        <w:t xml:space="preserve"> Don’t miss out!</w:t>
      </w:r>
    </w:p>
    <w:p w14:paraId="270FB913" w14:textId="77777777" w:rsidR="00F74AF8" w:rsidRPr="00DB6A94" w:rsidRDefault="00F74AF8" w:rsidP="00DB6A94">
      <w:pPr>
        <w:spacing w:after="0" w:line="240" w:lineRule="auto"/>
        <w:rPr>
          <w:rFonts w:ascii="Aptos" w:eastAsia="Times New Roman" w:hAnsi="Aptos" w:cs="Times New Roman"/>
          <w:color w:val="000000"/>
          <w:kern w:val="0"/>
          <w:sz w:val="24"/>
          <w:szCs w:val="24"/>
          <w14:ligatures w14:val="none"/>
        </w:rPr>
      </w:pPr>
    </w:p>
    <w:p w14:paraId="0E4B02D5" w14:textId="0AD8265B" w:rsidR="00F74AF8" w:rsidRDefault="00F74AF8" w:rsidP="00F74AF8">
      <w:pPr>
        <w:pStyle w:val="ListParagraph"/>
        <w:numPr>
          <w:ilvl w:val="0"/>
          <w:numId w:val="141"/>
        </w:numPr>
        <w:spacing w:after="0" w:line="240" w:lineRule="auto"/>
        <w:rPr>
          <w:rFonts w:ascii="Aptos" w:eastAsia="Times New Roman" w:hAnsi="Aptos" w:cs="Times New Roman"/>
          <w:kern w:val="0"/>
          <w:sz w:val="24"/>
          <w:szCs w:val="24"/>
          <w14:ligatures w14:val="none"/>
        </w:rPr>
      </w:pPr>
      <w:r w:rsidRPr="00F74AF8">
        <w:rPr>
          <w:rFonts w:ascii="Aptos" w:eastAsia="Times New Roman" w:hAnsi="Aptos" w:cs="Times New Roman"/>
          <w:kern w:val="0"/>
          <w:sz w:val="24"/>
          <w:szCs w:val="24"/>
          <w14:ligatures w14:val="none"/>
        </w:rPr>
        <w:t xml:space="preserve">Attention ALL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students. We are having a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celebration on June 13</w:t>
      </w:r>
      <w:r w:rsidRPr="00F74AF8">
        <w:rPr>
          <w:rFonts w:ascii="Aptos" w:eastAsia="Times New Roman" w:hAnsi="Aptos" w:cs="Times New Roman"/>
          <w:kern w:val="0"/>
          <w:sz w:val="24"/>
          <w:szCs w:val="24"/>
          <w:vertAlign w:val="superscript"/>
          <w14:ligatures w14:val="none"/>
        </w:rPr>
        <w:t>th</w:t>
      </w:r>
      <w:r w:rsidRPr="00F74AF8">
        <w:rPr>
          <w:rFonts w:ascii="Aptos" w:eastAsia="Times New Roman" w:hAnsi="Aptos" w:cs="Times New Roman"/>
          <w:kern w:val="0"/>
          <w:sz w:val="24"/>
          <w:szCs w:val="24"/>
          <w14:ligatures w14:val="none"/>
        </w:rPr>
        <w:t xml:space="preserve"> from 5-7 p.m. If you are </w:t>
      </w:r>
      <w:proofErr w:type="gramStart"/>
      <w:r w:rsidRPr="00F74AF8">
        <w:rPr>
          <w:rFonts w:ascii="Aptos" w:eastAsia="Times New Roman" w:hAnsi="Aptos" w:cs="Times New Roman"/>
          <w:kern w:val="0"/>
          <w:sz w:val="24"/>
          <w:szCs w:val="24"/>
          <w14:ligatures w14:val="none"/>
        </w:rPr>
        <w:t>interested</w:t>
      </w:r>
      <w:proofErr w:type="gramEnd"/>
      <w:r w:rsidRPr="00F74AF8">
        <w:rPr>
          <w:rFonts w:ascii="Aptos" w:eastAsia="Times New Roman" w:hAnsi="Aptos" w:cs="Times New Roman"/>
          <w:kern w:val="0"/>
          <w:sz w:val="24"/>
          <w:szCs w:val="24"/>
          <w14:ligatures w14:val="none"/>
        </w:rPr>
        <w:t xml:space="preserve"> please sign up by scanning any poster with QR code.</w:t>
      </w:r>
    </w:p>
    <w:p w14:paraId="136FAA2B" w14:textId="77777777" w:rsidR="00BB3F6F" w:rsidRPr="00DB6A94" w:rsidRDefault="00BB3F6F" w:rsidP="00DB6A94">
      <w:pPr>
        <w:tabs>
          <w:tab w:val="left" w:pos="4485"/>
        </w:tabs>
        <w:spacing w:after="0" w:line="240" w:lineRule="auto"/>
        <w:rPr>
          <w:rFonts w:ascii="Aptos" w:eastAsia="Times New Roman" w:hAnsi="Aptos" w:cs="Arial"/>
          <w:b/>
          <w:bCs/>
          <w:color w:val="000000"/>
          <w:kern w:val="0"/>
          <w:sz w:val="24"/>
          <w:szCs w:val="24"/>
          <w:u w:val="single"/>
          <w14:ligatures w14:val="none"/>
        </w:rPr>
      </w:pPr>
    </w:p>
    <w:p w14:paraId="4BD186F7" w14:textId="70875C95" w:rsidR="00A42009" w:rsidRPr="00A42009" w:rsidRDefault="00A42009" w:rsidP="00A42009">
      <w:pPr>
        <w:pStyle w:val="ListParagraph"/>
        <w:numPr>
          <w:ilvl w:val="0"/>
          <w:numId w:val="140"/>
        </w:numPr>
        <w:tabs>
          <w:tab w:val="left" w:pos="4485"/>
        </w:tabs>
        <w:spacing w:after="0" w:line="240" w:lineRule="auto"/>
        <w:rPr>
          <w:rFonts w:ascii="Aptos" w:eastAsia="Times New Roman" w:hAnsi="Aptos" w:cs="Arial"/>
          <w:color w:val="000000"/>
          <w:kern w:val="0"/>
          <w:sz w:val="24"/>
          <w:szCs w:val="24"/>
          <w14:ligatures w14:val="none"/>
        </w:rPr>
      </w:pPr>
      <w:r w:rsidRPr="00A42009">
        <w:rPr>
          <w:rFonts w:ascii="Aptos" w:eastAsia="Times New Roman" w:hAnsi="Aptos" w:cs="Arial"/>
          <w:color w:val="000000"/>
          <w:kern w:val="0"/>
          <w:sz w:val="24"/>
          <w:szCs w:val="24"/>
          <w14:ligatures w14:val="none"/>
        </w:rPr>
        <w:t xml:space="preserve">DECA is currently collecting clothing donations for our upcoming thirst store event. Anyone is welcome to donate and for every 3 items you donate, you will receive a coupon which can be used to get one free item at the thrift store. We only accept shirts, jeans and jackets and do not accept undergarments, socks, shoes and accessories. Please visit the trojan merch store to make your donations during </w:t>
      </w:r>
      <w:proofErr w:type="gramStart"/>
      <w:r w:rsidRPr="00A42009">
        <w:rPr>
          <w:rFonts w:ascii="Aptos" w:eastAsia="Times New Roman" w:hAnsi="Aptos" w:cs="Arial"/>
          <w:color w:val="000000"/>
          <w:kern w:val="0"/>
          <w:sz w:val="24"/>
          <w:szCs w:val="24"/>
          <w14:ligatures w14:val="none"/>
        </w:rPr>
        <w:t>A and B lunch</w:t>
      </w:r>
      <w:proofErr w:type="gramEnd"/>
      <w:r w:rsidRPr="00A42009">
        <w:rPr>
          <w:rFonts w:ascii="Aptos" w:eastAsia="Times New Roman" w:hAnsi="Aptos" w:cs="Arial"/>
          <w:color w:val="000000"/>
          <w:kern w:val="0"/>
          <w:sz w:val="24"/>
          <w:szCs w:val="24"/>
          <w14:ligatures w14:val="none"/>
        </w:rPr>
        <w:t xml:space="preserve"> and claim your coupons! Max 20 items per person. This event runs from May 15-27.</w:t>
      </w:r>
    </w:p>
    <w:p w14:paraId="702978ED" w14:textId="77777777" w:rsidR="00A42009" w:rsidRPr="00A42009" w:rsidRDefault="00A42009" w:rsidP="00A42009">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44B191B6" w14:textId="77905C49" w:rsidR="000C4446" w:rsidRPr="00F70E4C" w:rsidRDefault="00535776" w:rsidP="00F70E4C">
      <w:pPr>
        <w:pStyle w:val="ListParagraph"/>
        <w:numPr>
          <w:ilvl w:val="0"/>
          <w:numId w:val="136"/>
        </w:numPr>
        <w:spacing w:after="0" w:line="240" w:lineRule="auto"/>
        <w:rPr>
          <w:rFonts w:ascii="Aptos" w:eastAsia="Times New Roman" w:hAnsi="Aptos" w:cs="Times New Roman"/>
          <w:kern w:val="0"/>
          <w:sz w:val="28"/>
          <w:szCs w:val="28"/>
          <w14:ligatures w14:val="none"/>
        </w:rPr>
      </w:pPr>
      <w:r w:rsidRPr="00535776">
        <w:rPr>
          <w:rFonts w:ascii="Aptos" w:eastAsia="Times New Roman" w:hAnsi="Aptos" w:cs="Times New Roman"/>
          <w:kern w:val="0"/>
          <w:sz w:val="24"/>
          <w:szCs w:val="24"/>
          <w14:ligatures w14:val="none"/>
        </w:rPr>
        <w:t xml:space="preserve">If you are a student with an elevator key and do not have a current </w:t>
      </w:r>
      <w:proofErr w:type="gramStart"/>
      <w:r w:rsidRPr="00535776">
        <w:rPr>
          <w:rFonts w:ascii="Aptos" w:eastAsia="Times New Roman" w:hAnsi="Aptos" w:cs="Times New Roman"/>
          <w:kern w:val="0"/>
          <w:sz w:val="24"/>
          <w:szCs w:val="24"/>
          <w14:ligatures w14:val="none"/>
        </w:rPr>
        <w:t>doctors</w:t>
      </w:r>
      <w:proofErr w:type="gramEnd"/>
      <w:r w:rsidRPr="00535776">
        <w:rPr>
          <w:rFonts w:ascii="Aptos" w:eastAsia="Times New Roman" w:hAnsi="Aptos" w:cs="Times New Roman"/>
          <w:kern w:val="0"/>
          <w:sz w:val="24"/>
          <w:szCs w:val="24"/>
          <w14:ligatures w14:val="none"/>
        </w:rPr>
        <w:t xml:space="preserve"> note on file, or permission to have until year end, please return the key as all fines will be charged to you Friday 5/23/</w:t>
      </w:r>
      <w:proofErr w:type="gramStart"/>
      <w:r w:rsidRPr="00535776">
        <w:rPr>
          <w:rFonts w:ascii="Aptos" w:eastAsia="Times New Roman" w:hAnsi="Aptos" w:cs="Times New Roman"/>
          <w:kern w:val="0"/>
          <w:sz w:val="24"/>
          <w:szCs w:val="24"/>
          <w14:ligatures w14:val="none"/>
        </w:rPr>
        <w:t>2025 .</w:t>
      </w:r>
      <w:proofErr w:type="gramEnd"/>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36E583A4" w14:textId="0C05BC04" w:rsidR="005111BA" w:rsidRPr="00894D92"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061C40D8" w14:textId="3343EB5C" w:rsidR="00204CC4" w:rsidRPr="00F70E4C" w:rsidRDefault="00943B13" w:rsidP="00F70E4C">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r w:rsidR="00F70E4C">
        <w:rPr>
          <w:rFonts w:ascii="Arial" w:eastAsia="Times New Roman" w:hAnsi="Arial" w:cs="Arial"/>
          <w:b/>
          <w:bCs/>
          <w:color w:val="000000"/>
          <w:kern w:val="0"/>
          <w:u w:val="single"/>
          <w14:ligatures w14:val="none"/>
        </w:rPr>
        <w:t>NA</w:t>
      </w:r>
    </w:p>
    <w:p w14:paraId="7B5AC756" w14:textId="1F15F1CC" w:rsidR="00894D92" w:rsidRPr="00894D92" w:rsidRDefault="00894D92"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lastRenderedPageBreak/>
        <w:t>UPCOMING EVENTS:</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818A" w14:textId="77777777" w:rsidR="00920492" w:rsidRDefault="00920492" w:rsidP="00BA6CB0">
      <w:pPr>
        <w:spacing w:after="0" w:line="240" w:lineRule="auto"/>
      </w:pPr>
      <w:r>
        <w:separator/>
      </w:r>
    </w:p>
  </w:endnote>
  <w:endnote w:type="continuationSeparator" w:id="0">
    <w:p w14:paraId="751DCA19" w14:textId="77777777" w:rsidR="00920492" w:rsidRDefault="00920492"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38F3D" w14:textId="77777777" w:rsidR="00920492" w:rsidRDefault="00920492" w:rsidP="00BA6CB0">
      <w:pPr>
        <w:spacing w:after="0" w:line="240" w:lineRule="auto"/>
      </w:pPr>
      <w:r>
        <w:separator/>
      </w:r>
    </w:p>
  </w:footnote>
  <w:footnote w:type="continuationSeparator" w:id="0">
    <w:p w14:paraId="502E66E4" w14:textId="77777777" w:rsidR="00920492" w:rsidRDefault="00920492"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C34E5"/>
    <w:multiLevelType w:val="hybridMultilevel"/>
    <w:tmpl w:val="0EA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AC1F5C"/>
    <w:multiLevelType w:val="hybridMultilevel"/>
    <w:tmpl w:val="00A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9"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F36AC8"/>
    <w:multiLevelType w:val="hybridMultilevel"/>
    <w:tmpl w:val="715E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6"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8"/>
  </w:num>
  <w:num w:numId="2" w16cid:durableId="76831349">
    <w:abstractNumId w:val="137"/>
  </w:num>
  <w:num w:numId="3" w16cid:durableId="940454198">
    <w:abstractNumId w:val="26"/>
  </w:num>
  <w:num w:numId="4" w16cid:durableId="592785137">
    <w:abstractNumId w:val="62"/>
  </w:num>
  <w:num w:numId="5" w16cid:durableId="816071758">
    <w:abstractNumId w:val="69"/>
  </w:num>
  <w:num w:numId="6" w16cid:durableId="2028602004">
    <w:abstractNumId w:val="32"/>
  </w:num>
  <w:num w:numId="7" w16cid:durableId="163666296">
    <w:abstractNumId w:val="3"/>
  </w:num>
  <w:num w:numId="8" w16cid:durableId="820970597">
    <w:abstractNumId w:val="90"/>
  </w:num>
  <w:num w:numId="9" w16cid:durableId="1323465800">
    <w:abstractNumId w:val="34"/>
  </w:num>
  <w:num w:numId="10" w16cid:durableId="1640377617">
    <w:abstractNumId w:val="25"/>
  </w:num>
  <w:num w:numId="11" w16cid:durableId="1983000308">
    <w:abstractNumId w:val="11"/>
  </w:num>
  <w:num w:numId="12" w16cid:durableId="1057556443">
    <w:abstractNumId w:val="0"/>
  </w:num>
  <w:num w:numId="13" w16cid:durableId="1562718306">
    <w:abstractNumId w:val="104"/>
  </w:num>
  <w:num w:numId="14" w16cid:durableId="42144046">
    <w:abstractNumId w:val="87"/>
  </w:num>
  <w:num w:numId="15" w16cid:durableId="1029138733">
    <w:abstractNumId w:val="39"/>
  </w:num>
  <w:num w:numId="16" w16cid:durableId="1671254149">
    <w:abstractNumId w:val="80"/>
  </w:num>
  <w:num w:numId="17" w16cid:durableId="1432821411">
    <w:abstractNumId w:val="143"/>
  </w:num>
  <w:num w:numId="18" w16cid:durableId="1602949100">
    <w:abstractNumId w:val="12"/>
  </w:num>
  <w:num w:numId="19" w16cid:durableId="1824351837">
    <w:abstractNumId w:val="106"/>
  </w:num>
  <w:num w:numId="20" w16cid:durableId="1066411816">
    <w:abstractNumId w:val="127"/>
  </w:num>
  <w:num w:numId="21" w16cid:durableId="2027561114">
    <w:abstractNumId w:val="116"/>
  </w:num>
  <w:num w:numId="22" w16cid:durableId="2062823312">
    <w:abstractNumId w:val="100"/>
  </w:num>
  <w:num w:numId="23" w16cid:durableId="624970510">
    <w:abstractNumId w:val="57"/>
  </w:num>
  <w:num w:numId="24" w16cid:durableId="1352344262">
    <w:abstractNumId w:val="58"/>
  </w:num>
  <w:num w:numId="25" w16cid:durableId="1832677651">
    <w:abstractNumId w:val="86"/>
  </w:num>
  <w:num w:numId="26" w16cid:durableId="2134789130">
    <w:abstractNumId w:val="108"/>
  </w:num>
  <w:num w:numId="27" w16cid:durableId="893392734">
    <w:abstractNumId w:val="42"/>
  </w:num>
  <w:num w:numId="28" w16cid:durableId="229004292">
    <w:abstractNumId w:val="134"/>
  </w:num>
  <w:num w:numId="29" w16cid:durableId="194320030">
    <w:abstractNumId w:val="124"/>
  </w:num>
  <w:num w:numId="30" w16cid:durableId="352728156">
    <w:abstractNumId w:val="139"/>
  </w:num>
  <w:num w:numId="31" w16cid:durableId="1736512771">
    <w:abstractNumId w:val="101"/>
  </w:num>
  <w:num w:numId="32" w16cid:durableId="795831938">
    <w:abstractNumId w:val="72"/>
  </w:num>
  <w:num w:numId="33" w16cid:durableId="1625845484">
    <w:abstractNumId w:val="46"/>
  </w:num>
  <w:num w:numId="34" w16cid:durableId="1184513987">
    <w:abstractNumId w:val="114"/>
  </w:num>
  <w:num w:numId="35" w16cid:durableId="1200973742">
    <w:abstractNumId w:val="95"/>
  </w:num>
  <w:num w:numId="36" w16cid:durableId="892351566">
    <w:abstractNumId w:val="85"/>
  </w:num>
  <w:num w:numId="37" w16cid:durableId="1462116736">
    <w:abstractNumId w:val="55"/>
  </w:num>
  <w:num w:numId="38" w16cid:durableId="1922328296">
    <w:abstractNumId w:val="49"/>
  </w:num>
  <w:num w:numId="39" w16cid:durableId="1044865218">
    <w:abstractNumId w:val="78"/>
  </w:num>
  <w:num w:numId="40" w16cid:durableId="134572948">
    <w:abstractNumId w:val="102"/>
  </w:num>
  <w:num w:numId="41" w16cid:durableId="1229656213">
    <w:abstractNumId w:val="92"/>
  </w:num>
  <w:num w:numId="42" w16cid:durableId="506140238">
    <w:abstractNumId w:val="123"/>
  </w:num>
  <w:num w:numId="43" w16cid:durableId="929243714">
    <w:abstractNumId w:val="138"/>
  </w:num>
  <w:num w:numId="44" w16cid:durableId="1020859080">
    <w:abstractNumId w:val="44"/>
  </w:num>
  <w:num w:numId="45" w16cid:durableId="1331106475">
    <w:abstractNumId w:val="94"/>
  </w:num>
  <w:num w:numId="46" w16cid:durableId="470024541">
    <w:abstractNumId w:val="141"/>
  </w:num>
  <w:num w:numId="47" w16cid:durableId="233205174">
    <w:abstractNumId w:val="33"/>
  </w:num>
  <w:num w:numId="48" w16cid:durableId="1865316624">
    <w:abstractNumId w:val="53"/>
  </w:num>
  <w:num w:numId="49" w16cid:durableId="67195185">
    <w:abstractNumId w:val="140"/>
  </w:num>
  <w:num w:numId="50" w16cid:durableId="2113471207">
    <w:abstractNumId w:val="18"/>
  </w:num>
  <w:num w:numId="51" w16cid:durableId="1509910392">
    <w:abstractNumId w:val="74"/>
  </w:num>
  <w:num w:numId="52" w16cid:durableId="1921482322">
    <w:abstractNumId w:val="130"/>
  </w:num>
  <w:num w:numId="53" w16cid:durableId="384137013">
    <w:abstractNumId w:val="8"/>
  </w:num>
  <w:num w:numId="54" w16cid:durableId="970550199">
    <w:abstractNumId w:val="6"/>
  </w:num>
  <w:num w:numId="55" w16cid:durableId="811216682">
    <w:abstractNumId w:val="43"/>
  </w:num>
  <w:num w:numId="56" w16cid:durableId="404304926">
    <w:abstractNumId w:val="31"/>
  </w:num>
  <w:num w:numId="57" w16cid:durableId="1526477303">
    <w:abstractNumId w:val="30"/>
  </w:num>
  <w:num w:numId="58" w16cid:durableId="1947694624">
    <w:abstractNumId w:val="136"/>
  </w:num>
  <w:num w:numId="59" w16cid:durableId="1000812235">
    <w:abstractNumId w:val="120"/>
  </w:num>
  <w:num w:numId="60" w16cid:durableId="1260529009">
    <w:abstractNumId w:val="23"/>
  </w:num>
  <w:num w:numId="61" w16cid:durableId="126435284">
    <w:abstractNumId w:val="109"/>
  </w:num>
  <w:num w:numId="62" w16cid:durableId="135298219">
    <w:abstractNumId w:val="10"/>
  </w:num>
  <w:num w:numId="63" w16cid:durableId="1779912061">
    <w:abstractNumId w:val="125"/>
  </w:num>
  <w:num w:numId="64" w16cid:durableId="2000956633">
    <w:abstractNumId w:val="84"/>
  </w:num>
  <w:num w:numId="65" w16cid:durableId="2037075683">
    <w:abstractNumId w:val="15"/>
  </w:num>
  <w:num w:numId="66" w16cid:durableId="898830225">
    <w:abstractNumId w:val="131"/>
  </w:num>
  <w:num w:numId="67" w16cid:durableId="2069961211">
    <w:abstractNumId w:val="115"/>
  </w:num>
  <w:num w:numId="68" w16cid:durableId="689991313">
    <w:abstractNumId w:val="41"/>
  </w:num>
  <w:num w:numId="69" w16cid:durableId="420178610">
    <w:abstractNumId w:val="9"/>
  </w:num>
  <w:num w:numId="70" w16cid:durableId="618417255">
    <w:abstractNumId w:val="111"/>
  </w:num>
  <w:num w:numId="71" w16cid:durableId="1020468459">
    <w:abstractNumId w:val="28"/>
  </w:num>
  <w:num w:numId="72" w16cid:durableId="904683977">
    <w:abstractNumId w:val="37"/>
  </w:num>
  <w:num w:numId="73" w16cid:durableId="1720595461">
    <w:abstractNumId w:val="107"/>
  </w:num>
  <w:num w:numId="74" w16cid:durableId="1207568586">
    <w:abstractNumId w:val="105"/>
  </w:num>
  <w:num w:numId="75" w16cid:durableId="1298996235">
    <w:abstractNumId w:val="135"/>
  </w:num>
  <w:num w:numId="76" w16cid:durableId="1766801626">
    <w:abstractNumId w:val="63"/>
  </w:num>
  <w:num w:numId="77" w16cid:durableId="1471677919">
    <w:abstractNumId w:val="126"/>
  </w:num>
  <w:num w:numId="78" w16cid:durableId="1871071648">
    <w:abstractNumId w:val="103"/>
  </w:num>
  <w:num w:numId="79" w16cid:durableId="185099351">
    <w:abstractNumId w:val="56"/>
  </w:num>
  <w:num w:numId="80" w16cid:durableId="1545481589">
    <w:abstractNumId w:val="40"/>
  </w:num>
  <w:num w:numId="81" w16cid:durableId="1225413734">
    <w:abstractNumId w:val="47"/>
  </w:num>
  <w:num w:numId="82" w16cid:durableId="1324089825">
    <w:abstractNumId w:val="65"/>
  </w:num>
  <w:num w:numId="83" w16cid:durableId="1767382773">
    <w:abstractNumId w:val="97"/>
  </w:num>
  <w:num w:numId="84" w16cid:durableId="763112659">
    <w:abstractNumId w:val="82"/>
  </w:num>
  <w:num w:numId="85" w16cid:durableId="2090886482">
    <w:abstractNumId w:val="91"/>
  </w:num>
  <w:num w:numId="86" w16cid:durableId="38826686">
    <w:abstractNumId w:val="66"/>
  </w:num>
  <w:num w:numId="87" w16cid:durableId="1008337170">
    <w:abstractNumId w:val="93"/>
  </w:num>
  <w:num w:numId="88" w16cid:durableId="846600612">
    <w:abstractNumId w:val="121"/>
  </w:num>
  <w:num w:numId="89" w16cid:durableId="2109232517">
    <w:abstractNumId w:val="14"/>
  </w:num>
  <w:num w:numId="90" w16cid:durableId="1330713163">
    <w:abstractNumId w:val="2"/>
  </w:num>
  <w:num w:numId="91" w16cid:durableId="1563518933">
    <w:abstractNumId w:val="52"/>
  </w:num>
  <w:num w:numId="92" w16cid:durableId="763651041">
    <w:abstractNumId w:val="118"/>
  </w:num>
  <w:num w:numId="93" w16cid:durableId="1225336142">
    <w:abstractNumId w:val="89"/>
  </w:num>
  <w:num w:numId="94" w16cid:durableId="1578393546">
    <w:abstractNumId w:val="27"/>
  </w:num>
  <w:num w:numId="95" w16cid:durableId="423187459">
    <w:abstractNumId w:val="98"/>
  </w:num>
  <w:num w:numId="96" w16cid:durableId="2095738719">
    <w:abstractNumId w:val="113"/>
  </w:num>
  <w:num w:numId="97" w16cid:durableId="1998340840">
    <w:abstractNumId w:val="4"/>
  </w:num>
  <w:num w:numId="98" w16cid:durableId="1050225494">
    <w:abstractNumId w:val="83"/>
  </w:num>
  <w:num w:numId="99" w16cid:durableId="1955482088">
    <w:abstractNumId w:val="19"/>
  </w:num>
  <w:num w:numId="100" w16cid:durableId="1292639075">
    <w:abstractNumId w:val="99"/>
  </w:num>
  <w:num w:numId="101" w16cid:durableId="1016926969">
    <w:abstractNumId w:val="20"/>
  </w:num>
  <w:num w:numId="102" w16cid:durableId="1397123201">
    <w:abstractNumId w:val="133"/>
  </w:num>
  <w:num w:numId="103" w16cid:durableId="238101486">
    <w:abstractNumId w:val="54"/>
  </w:num>
  <w:num w:numId="104" w16cid:durableId="264457939">
    <w:abstractNumId w:val="67"/>
  </w:num>
  <w:num w:numId="105" w16cid:durableId="1384452160">
    <w:abstractNumId w:val="7"/>
  </w:num>
  <w:num w:numId="106" w16cid:durableId="304162760">
    <w:abstractNumId w:val="112"/>
  </w:num>
  <w:num w:numId="107" w16cid:durableId="273102145">
    <w:abstractNumId w:val="60"/>
  </w:num>
  <w:num w:numId="108" w16cid:durableId="387842274">
    <w:abstractNumId w:val="13"/>
  </w:num>
  <w:num w:numId="109" w16cid:durableId="395051533">
    <w:abstractNumId w:val="96"/>
  </w:num>
  <w:num w:numId="110" w16cid:durableId="1413315178">
    <w:abstractNumId w:val="1"/>
  </w:num>
  <w:num w:numId="111" w16cid:durableId="1875457204">
    <w:abstractNumId w:val="5"/>
  </w:num>
  <w:num w:numId="112" w16cid:durableId="888952242">
    <w:abstractNumId w:val="110"/>
  </w:num>
  <w:num w:numId="113" w16cid:durableId="1775515411">
    <w:abstractNumId w:val="38"/>
  </w:num>
  <w:num w:numId="114" w16cid:durableId="306084462">
    <w:abstractNumId w:val="61"/>
  </w:num>
  <w:num w:numId="115" w16cid:durableId="46416030">
    <w:abstractNumId w:val="45"/>
  </w:num>
  <w:num w:numId="116" w16cid:durableId="573398934">
    <w:abstractNumId w:val="71"/>
  </w:num>
  <w:num w:numId="117" w16cid:durableId="1566331283">
    <w:abstractNumId w:val="81"/>
  </w:num>
  <w:num w:numId="118" w16cid:durableId="527256955">
    <w:abstractNumId w:val="64"/>
  </w:num>
  <w:num w:numId="119" w16cid:durableId="1741902514">
    <w:abstractNumId w:val="77"/>
  </w:num>
  <w:num w:numId="120" w16cid:durableId="1312102465">
    <w:abstractNumId w:val="51"/>
  </w:num>
  <w:num w:numId="121" w16cid:durableId="469858492">
    <w:abstractNumId w:val="50"/>
  </w:num>
  <w:num w:numId="122" w16cid:durableId="1621649414">
    <w:abstractNumId w:val="132"/>
  </w:num>
  <w:num w:numId="123" w16cid:durableId="1001543533">
    <w:abstractNumId w:val="76"/>
  </w:num>
  <w:num w:numId="124" w16cid:durableId="2112235946">
    <w:abstractNumId w:val="16"/>
  </w:num>
  <w:num w:numId="125" w16cid:durableId="311253972">
    <w:abstractNumId w:val="59"/>
  </w:num>
  <w:num w:numId="126" w16cid:durableId="498890651">
    <w:abstractNumId w:val="75"/>
  </w:num>
  <w:num w:numId="127" w16cid:durableId="354037229">
    <w:abstractNumId w:val="24"/>
  </w:num>
  <w:num w:numId="128" w16cid:durableId="839347771">
    <w:abstractNumId w:val="48"/>
  </w:num>
  <w:num w:numId="129" w16cid:durableId="489490039">
    <w:abstractNumId w:val="68"/>
  </w:num>
  <w:num w:numId="130" w16cid:durableId="1614166517">
    <w:abstractNumId w:val="36"/>
  </w:num>
  <w:num w:numId="131" w16cid:durableId="1292249747">
    <w:abstractNumId w:val="21"/>
  </w:num>
  <w:num w:numId="132" w16cid:durableId="1500848968">
    <w:abstractNumId w:val="79"/>
  </w:num>
  <w:num w:numId="133" w16cid:durableId="1221743844">
    <w:abstractNumId w:val="129"/>
  </w:num>
  <w:num w:numId="134" w16cid:durableId="15927001">
    <w:abstractNumId w:val="117"/>
  </w:num>
  <w:num w:numId="135" w16cid:durableId="999622978">
    <w:abstractNumId w:val="122"/>
  </w:num>
  <w:num w:numId="136" w16cid:durableId="126432390">
    <w:abstractNumId w:val="73"/>
  </w:num>
  <w:num w:numId="137" w16cid:durableId="1981498131">
    <w:abstractNumId w:val="128"/>
  </w:num>
  <w:num w:numId="138" w16cid:durableId="1260985222">
    <w:abstractNumId w:val="22"/>
  </w:num>
  <w:num w:numId="139" w16cid:durableId="168721409">
    <w:abstractNumId w:val="142"/>
  </w:num>
  <w:num w:numId="140" w16cid:durableId="522014795">
    <w:abstractNumId w:val="29"/>
  </w:num>
  <w:num w:numId="141" w16cid:durableId="2052076753">
    <w:abstractNumId w:val="119"/>
  </w:num>
  <w:num w:numId="142" w16cid:durableId="933591662">
    <w:abstractNumId w:val="17"/>
  </w:num>
  <w:num w:numId="143" w16cid:durableId="1205824093">
    <w:abstractNumId w:val="70"/>
  </w:num>
  <w:num w:numId="144" w16cid:durableId="1194075912">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3EBA"/>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1E49"/>
    <w:rsid w:val="006B4CB8"/>
    <w:rsid w:val="006B5424"/>
    <w:rsid w:val="006B72A5"/>
    <w:rsid w:val="006C1F79"/>
    <w:rsid w:val="006D6E1D"/>
    <w:rsid w:val="006D7FDC"/>
    <w:rsid w:val="006E7159"/>
    <w:rsid w:val="006F138A"/>
    <w:rsid w:val="006F4A08"/>
    <w:rsid w:val="006F7704"/>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6380"/>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41DA"/>
    <w:rsid w:val="00F442A3"/>
    <w:rsid w:val="00F45330"/>
    <w:rsid w:val="00F47DBE"/>
    <w:rsid w:val="00F503F9"/>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2025-05-21T19:15:00Z</cp:lastPrinted>
  <dcterms:created xsi:type="dcterms:W3CDTF">2025-05-21T19:15:00Z</dcterms:created>
  <dcterms:modified xsi:type="dcterms:W3CDTF">2025-05-21T19:15:00Z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